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97" w:rsidRDefault="000E35BC" w:rsidP="00BA7F9F">
      <w:pPr>
        <w:pStyle w:val="Nadpis4"/>
      </w:pPr>
      <w:r>
        <w:t>Goniometrický tvar komplexních čísel</w:t>
      </w:r>
    </w:p>
    <w:p w:rsidR="000E35BC" w:rsidRDefault="000E35BC" w:rsidP="00CA59BB">
      <w:pPr>
        <w:pStyle w:val="Odstavecseseznamem"/>
        <w:numPr>
          <w:ilvl w:val="0"/>
          <w:numId w:val="2"/>
        </w:numPr>
        <w:ind w:hanging="357"/>
        <w:contextualSpacing w:val="0"/>
      </w:pPr>
      <w:r>
        <w:t>Vyjádřete v algebraickém tvaru čísla</w:t>
      </w:r>
    </w:p>
    <w:p w:rsidR="00E02CD3" w:rsidRDefault="00E02CD3" w:rsidP="00CA59BB">
      <w:pPr>
        <w:pStyle w:val="Odstavecseseznamem"/>
        <w:numPr>
          <w:ilvl w:val="1"/>
          <w:numId w:val="2"/>
        </w:numPr>
        <w:ind w:hanging="357"/>
        <w:contextualSpacing w:val="0"/>
        <w:rPr>
          <w:oMath/>
          <w:rFonts w:ascii="Cambria Math" w:hAnsi="Cambria Math"/>
        </w:rPr>
        <w:sectPr w:rsidR="00E02CD3" w:rsidSect="00E02CD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E35BC" w:rsidRDefault="008153C8" w:rsidP="00CA59BB">
      <w:pPr>
        <w:pStyle w:val="Odstavecseseznamem"/>
        <w:numPr>
          <w:ilvl w:val="1"/>
          <w:numId w:val="2"/>
        </w:numPr>
        <w:ind w:hanging="357"/>
        <w:contextualSpacing w:val="0"/>
      </w:pPr>
      <m:oMath>
        <m:r>
          <w:rPr>
            <w:rFonts w:ascii="Cambria Math" w:hAnsi="Cambria Math"/>
          </w:rPr>
          <w:lastRenderedPageBreak/>
          <m:t>4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+i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e>
            </m:func>
          </m:e>
        </m:d>
      </m:oMath>
    </w:p>
    <w:p w:rsidR="008153C8" w:rsidRPr="008153C8" w:rsidRDefault="001B3E47" w:rsidP="00CA59BB">
      <w:pPr>
        <w:pStyle w:val="Odstavecseseznamem"/>
        <w:numPr>
          <w:ilvl w:val="1"/>
          <w:numId w:val="2"/>
        </w:numPr>
        <w:ind w:hanging="357"/>
        <w:contextualSpacing w:val="0"/>
      </w:pPr>
      <m:oMath>
        <m:r>
          <w:rPr>
            <w:rFonts w:ascii="Cambria Math" w:hAnsi="Cambria Math"/>
          </w:rPr>
          <m:t>5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+i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e>
            </m:func>
          </m:e>
        </m:d>
      </m:oMath>
    </w:p>
    <w:p w:rsidR="008153C8" w:rsidRDefault="001B3E47" w:rsidP="00CA59BB">
      <w:pPr>
        <w:pStyle w:val="Odstavecseseznamem"/>
        <w:numPr>
          <w:ilvl w:val="1"/>
          <w:numId w:val="2"/>
        </w:numPr>
        <w:ind w:hanging="357"/>
        <w:contextualSpacing w:val="0"/>
      </w:pPr>
      <m:oMath>
        <m:r>
          <w:rPr>
            <w:rFonts w:ascii="Cambria Math" w:hAnsi="Cambria Math"/>
          </w:rPr>
          <m:t>27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 xml:space="preserve">π+i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 xml:space="preserve"> π</m:t>
                </m:r>
              </m:e>
            </m:func>
          </m:e>
        </m:d>
      </m:oMath>
    </w:p>
    <w:p w:rsidR="001B3E47" w:rsidRPr="008153C8" w:rsidRDefault="00002729" w:rsidP="00CA59BB">
      <w:pPr>
        <w:pStyle w:val="Odstavecseseznamem"/>
        <w:numPr>
          <w:ilvl w:val="1"/>
          <w:numId w:val="2"/>
        </w:numPr>
        <w:ind w:hanging="357"/>
        <w:contextualSpacing w:val="0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π+i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π</m:t>
                    </m:r>
                  </m:e>
                </m:func>
              </m:e>
            </m:func>
          </m:e>
        </m:d>
      </m:oMath>
    </w:p>
    <w:p w:rsidR="008153C8" w:rsidRPr="008153C8" w:rsidRDefault="00002729" w:rsidP="00CA59BB">
      <w:pPr>
        <w:pStyle w:val="Odstavecseseznamem"/>
        <w:numPr>
          <w:ilvl w:val="1"/>
          <w:numId w:val="2"/>
        </w:numPr>
        <w:ind w:hanging="357"/>
        <w:contextualSpacing w:val="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w:rPr>
                <w:rFonts w:ascii="Cambria Math" w:hAnsi="Cambria Math"/>
              </w:rPr>
              <m:t xml:space="preserve">+ i </m:t>
            </m:r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 xml:space="preserve"> 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func>
      </m:oMath>
    </w:p>
    <w:p w:rsidR="008153C8" w:rsidRDefault="001B3E47" w:rsidP="00CA59BB">
      <w:pPr>
        <w:pStyle w:val="Odstavecseseznamem"/>
        <w:numPr>
          <w:ilvl w:val="1"/>
          <w:numId w:val="2"/>
        </w:numPr>
        <w:ind w:hanging="357"/>
        <w:contextualSpacing w:val="0"/>
      </w:pPr>
      <m:oMath>
        <m:r>
          <w:rPr>
            <w:rFonts w:ascii="Cambria Math" w:hAnsi="Cambria Math"/>
          </w:rPr>
          <m:t>3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+i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e>
            </m:func>
          </m:e>
        </m:d>
      </m:oMath>
    </w:p>
    <w:p w:rsidR="008153C8" w:rsidRDefault="001B3E47" w:rsidP="00CA59BB">
      <w:pPr>
        <w:pStyle w:val="Odstavecseseznamem"/>
        <w:numPr>
          <w:ilvl w:val="1"/>
          <w:numId w:val="2"/>
        </w:numPr>
        <w:ind w:hanging="357"/>
        <w:contextualSpacing w:val="0"/>
      </w:pPr>
      <m:oMath>
        <m:r>
          <w:rPr>
            <w:rFonts w:ascii="Cambria Math" w:hAnsi="Cambria Math"/>
          </w:rPr>
          <m:t>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+i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e>
            </m:func>
          </m:e>
        </m:d>
      </m:oMath>
    </w:p>
    <w:p w:rsidR="001B3E47" w:rsidRDefault="001B3E47" w:rsidP="00CA59BB">
      <w:pPr>
        <w:pStyle w:val="Odstavecseseznamem"/>
        <w:numPr>
          <w:ilvl w:val="1"/>
          <w:numId w:val="2"/>
        </w:numPr>
        <w:ind w:hanging="357"/>
        <w:contextualSpacing w:val="0"/>
      </w:pPr>
      <m:oMath>
        <m:r>
          <w:rPr>
            <w:rFonts w:ascii="Cambria Math" w:hAnsi="Cambria Math"/>
          </w:rPr>
          <m:t>10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π+i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π</m:t>
                    </m:r>
                  </m:e>
                </m:func>
              </m:e>
            </m:func>
          </m:e>
        </m:d>
      </m:oMath>
    </w:p>
    <w:p w:rsidR="00E02CD3" w:rsidRDefault="00E02CD3" w:rsidP="00CA59BB">
      <w:pPr>
        <w:pStyle w:val="Odstavecseseznamem"/>
        <w:numPr>
          <w:ilvl w:val="0"/>
          <w:numId w:val="2"/>
        </w:numPr>
        <w:ind w:hanging="357"/>
        <w:contextualSpacing w:val="0"/>
        <w:sectPr w:rsidR="00E02CD3" w:rsidSect="00E02CD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B3E47" w:rsidRDefault="001B3E47" w:rsidP="00CA59BB">
      <w:pPr>
        <w:pStyle w:val="Odstavecseseznamem"/>
        <w:numPr>
          <w:ilvl w:val="0"/>
          <w:numId w:val="2"/>
        </w:numPr>
        <w:ind w:hanging="357"/>
        <w:contextualSpacing w:val="0"/>
      </w:pPr>
      <w:r>
        <w:lastRenderedPageBreak/>
        <w:t>Vyjádřete v goniometrickém tvaru</w:t>
      </w:r>
    </w:p>
    <w:p w:rsidR="00E02CD3" w:rsidRDefault="00E02CD3" w:rsidP="00CA59BB">
      <w:pPr>
        <w:pStyle w:val="Odstavecseseznamem"/>
        <w:numPr>
          <w:ilvl w:val="1"/>
          <w:numId w:val="2"/>
        </w:numPr>
        <w:ind w:hanging="357"/>
        <w:contextualSpacing w:val="0"/>
        <w:sectPr w:rsidR="00E02CD3" w:rsidSect="00E02CD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B3E47" w:rsidRDefault="001B3E47" w:rsidP="00CA59BB">
      <w:pPr>
        <w:pStyle w:val="Odstavecseseznamem"/>
        <w:numPr>
          <w:ilvl w:val="1"/>
          <w:numId w:val="2"/>
        </w:numPr>
        <w:ind w:hanging="357"/>
        <w:contextualSpacing w:val="0"/>
      </w:pPr>
      <w:r>
        <w:lastRenderedPageBreak/>
        <w:t>3</w:t>
      </w:r>
    </w:p>
    <w:p w:rsidR="001B3E47" w:rsidRDefault="001B3E47" w:rsidP="00CA59BB">
      <w:pPr>
        <w:pStyle w:val="Odstavecseseznamem"/>
        <w:numPr>
          <w:ilvl w:val="1"/>
          <w:numId w:val="2"/>
        </w:numPr>
        <w:ind w:hanging="357"/>
        <w:contextualSpacing w:val="0"/>
      </w:pPr>
      <w:r>
        <w:t>–2</w:t>
      </w:r>
    </w:p>
    <w:p w:rsidR="001B3E47" w:rsidRDefault="001B3E47" w:rsidP="00CA59BB">
      <w:pPr>
        <w:pStyle w:val="Odstavecseseznamem"/>
        <w:numPr>
          <w:ilvl w:val="1"/>
          <w:numId w:val="2"/>
        </w:numPr>
        <w:ind w:hanging="357"/>
        <w:contextualSpacing w:val="0"/>
      </w:pPr>
      <w:r>
        <w:t>2i</w:t>
      </w:r>
    </w:p>
    <w:p w:rsidR="001B3E47" w:rsidRDefault="001B3E47" w:rsidP="00CA59BB">
      <w:pPr>
        <w:pStyle w:val="Odstavecseseznamem"/>
        <w:numPr>
          <w:ilvl w:val="1"/>
          <w:numId w:val="2"/>
        </w:numPr>
        <w:ind w:hanging="357"/>
        <w:contextualSpacing w:val="0"/>
      </w:pPr>
      <m:oMath>
        <m:r>
          <w:rPr>
            <w:rFonts w:ascii="Cambria Math" w:hAnsi="Cambria Math"/>
          </w:rPr>
          <m:t>2-2i</m:t>
        </m:r>
      </m:oMath>
    </w:p>
    <w:p w:rsidR="001F5864" w:rsidRDefault="001B3E47" w:rsidP="00CA59BB">
      <w:pPr>
        <w:pStyle w:val="Odstavecseseznamem"/>
        <w:numPr>
          <w:ilvl w:val="1"/>
          <w:numId w:val="2"/>
        </w:numPr>
        <w:ind w:hanging="357"/>
        <w:contextualSpacing w:val="0"/>
      </w:pPr>
      <m:oMath>
        <m:r>
          <w:rPr>
            <w:rFonts w:ascii="Cambria Math" w:hAnsi="Cambria Math"/>
          </w:rPr>
          <w:lastRenderedPageBreak/>
          <m:t>-1+i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:rsidR="001F5864" w:rsidRDefault="001F5864" w:rsidP="00CA59BB">
      <w:pPr>
        <w:pStyle w:val="Odstavecseseznamem"/>
        <w:numPr>
          <w:ilvl w:val="1"/>
          <w:numId w:val="2"/>
        </w:numPr>
        <w:ind w:hanging="357"/>
        <w:contextualSpacing w:val="0"/>
      </w:pPr>
      <m:oMath>
        <m:r>
          <w:rPr>
            <w:rFonts w:ascii="Cambria Math" w:hAnsi="Cambria Math"/>
          </w:rPr>
          <m:t>-3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-i3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:rsidR="001F5864" w:rsidRDefault="001F5864" w:rsidP="00CA59BB">
      <w:pPr>
        <w:pStyle w:val="Odstavecseseznamem"/>
        <w:numPr>
          <w:ilvl w:val="1"/>
          <w:numId w:val="2"/>
        </w:numPr>
        <w:ind w:hanging="357"/>
        <w:contextualSpacing w:val="0"/>
      </w:pPr>
      <m:oMath>
        <m:r>
          <w:rPr>
            <w:rFonts w:ascii="Cambria Math" w:hAnsi="Cambria Math"/>
          </w:rPr>
          <m:t>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+2i</m:t>
        </m:r>
      </m:oMath>
    </w:p>
    <w:p w:rsidR="00E02CD3" w:rsidRDefault="00E02CD3" w:rsidP="00CA59BB">
      <w:pPr>
        <w:pStyle w:val="Odstavecseseznamem"/>
        <w:numPr>
          <w:ilvl w:val="0"/>
          <w:numId w:val="2"/>
        </w:numPr>
        <w:ind w:hanging="357"/>
        <w:contextualSpacing w:val="0"/>
        <w:sectPr w:rsidR="00E02CD3" w:rsidSect="00E02CD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F5864" w:rsidRDefault="00E2766B" w:rsidP="001910F8">
      <w:pPr>
        <w:pStyle w:val="Odstavecseseznamem"/>
        <w:numPr>
          <w:ilvl w:val="0"/>
          <w:numId w:val="2"/>
        </w:numPr>
        <w:contextualSpacing w:val="0"/>
      </w:pPr>
      <w:r>
        <w:lastRenderedPageBreak/>
        <w:t>Vypočítejte a výsledek</w:t>
      </w:r>
      <w:r w:rsidR="00A85AB4">
        <w:t xml:space="preserve"> </w:t>
      </w:r>
      <w:r>
        <w:t>zapište v algebraickém tvaru</w:t>
      </w:r>
    </w:p>
    <w:p w:rsidR="00E02CD3" w:rsidRDefault="00E02CD3" w:rsidP="00CA59BB">
      <w:pPr>
        <w:pStyle w:val="Odstavecseseznamem"/>
        <w:numPr>
          <w:ilvl w:val="1"/>
          <w:numId w:val="2"/>
        </w:numPr>
        <w:ind w:hanging="357"/>
        <w:contextualSpacing w:val="0"/>
        <w:rPr>
          <w:oMath/>
          <w:rFonts w:ascii="Cambria Math" w:hAnsi="Cambria Math"/>
        </w:rPr>
        <w:sectPr w:rsidR="00E02CD3" w:rsidSect="00E02CD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2766B" w:rsidRDefault="00E2766B" w:rsidP="00CA59BB">
      <w:pPr>
        <w:pStyle w:val="Odstavecseseznamem"/>
        <w:numPr>
          <w:ilvl w:val="1"/>
          <w:numId w:val="2"/>
        </w:numPr>
        <w:ind w:hanging="357"/>
        <w:contextualSpacing w:val="0"/>
      </w:pPr>
      <m:oMath>
        <m:r>
          <w:rPr>
            <w:rFonts w:ascii="Cambria Math" w:hAnsi="Cambria Math"/>
          </w:rPr>
          <w:lastRenderedPageBreak/>
          <m:t>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</w:rPr>
                  <m:t>+i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den>
                    </m:f>
                  </m:e>
                </m:func>
              </m:e>
            </m:func>
          </m:e>
        </m:d>
        <m:r>
          <w:rPr>
            <w:rFonts w:ascii="Cambria Math" w:hAnsi="Cambria Math"/>
          </w:rPr>
          <m:t>∙3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18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7π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18</m:t>
                        </m:r>
                      </m:den>
                    </m:f>
                  </m:e>
                </m:func>
              </m:e>
            </m:func>
          </m:e>
        </m:d>
      </m:oMath>
      <w:r>
        <w:t xml:space="preserve"> </w:t>
      </w:r>
    </w:p>
    <w:p w:rsidR="00E2766B" w:rsidRDefault="00002729" w:rsidP="00CA59BB">
      <w:pPr>
        <w:pStyle w:val="Odstavecseseznamem"/>
        <w:numPr>
          <w:ilvl w:val="1"/>
          <w:numId w:val="2"/>
        </w:numPr>
        <w:ind w:hanging="357"/>
        <w:contextualSpacing w:val="0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  <m:r>
              <w:rPr>
                <w:rFonts w:ascii="Cambria Math" w:hAnsi="Cambria Math"/>
              </w:rPr>
              <m:t>+i</m:t>
            </m:r>
          </m:e>
        </m:d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π+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π</m:t>
                    </m:r>
                  </m:e>
                </m:func>
              </m:e>
            </m:func>
          </m:e>
        </m:d>
      </m:oMath>
    </w:p>
    <w:p w:rsidR="00BF770D" w:rsidRDefault="00801015" w:rsidP="00CA59BB">
      <w:pPr>
        <w:pStyle w:val="Odstavecseseznamem"/>
        <w:numPr>
          <w:ilvl w:val="1"/>
          <w:numId w:val="2"/>
        </w:numPr>
        <w:ind w:hanging="357"/>
        <w:contextualSpacing w:val="0"/>
      </w:pPr>
      <m:oMath>
        <m:r>
          <w:rPr>
            <w:rFonts w:ascii="Cambria Math" w:hAnsi="Cambria Math"/>
          </w:rPr>
          <m:t>-i∙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+ i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func>
              </m:e>
            </m:func>
          </m:e>
        </m:d>
      </m:oMath>
    </w:p>
    <w:p w:rsidR="00801015" w:rsidRDefault="00801015" w:rsidP="00CA59BB">
      <w:pPr>
        <w:pStyle w:val="Odstavecseseznamem"/>
        <w:numPr>
          <w:ilvl w:val="1"/>
          <w:numId w:val="2"/>
        </w:numPr>
        <w:ind w:hanging="357"/>
        <w:contextualSpacing w:val="0"/>
      </w:pP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5π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func>
            <m:r>
              <w:rPr>
                <w:rFonts w:ascii="Cambria Math" w:hAnsi="Cambria Math"/>
              </w:rPr>
              <m:t>+ i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5π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func>
          </m:den>
        </m:f>
      </m:oMath>
    </w:p>
    <w:p w:rsidR="00801015" w:rsidRDefault="00801015" w:rsidP="00CA59BB">
      <w:pPr>
        <w:pStyle w:val="Odstavecseseznamem"/>
        <w:numPr>
          <w:ilvl w:val="1"/>
          <w:numId w:val="2"/>
        </w:numPr>
        <w:ind w:hanging="357"/>
        <w:contextualSpacing w:val="0"/>
      </w:pPr>
      <m:oMath>
        <m:r>
          <w:rPr>
            <w:rFonts w:ascii="Cambria Math" w:hAnsi="Cambria Math"/>
          </w:rPr>
          <w:lastRenderedPageBreak/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</w:rPr>
                  <m:t>+i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4π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</m:e>
                </m:func>
              </m:e>
            </m:d>
          </m:num>
          <m:den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11π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 i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11π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6</m:t>
                            </m:r>
                          </m:den>
                        </m:f>
                      </m:e>
                    </m:func>
                  </m:e>
                </m:func>
              </m:e>
            </m:d>
          </m:den>
        </m:f>
      </m:oMath>
    </w:p>
    <w:p w:rsidR="00E2766B" w:rsidRDefault="00002729" w:rsidP="00CA59BB">
      <w:pPr>
        <w:pStyle w:val="Odstavecseseznamem"/>
        <w:numPr>
          <w:ilvl w:val="1"/>
          <w:numId w:val="2"/>
        </w:numPr>
        <w:ind w:hanging="357"/>
        <w:contextualSpacing w:val="0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</m:e>
            </m:func>
            <m:r>
              <w:rPr>
                <w:rFonts w:ascii="Cambria Math" w:hAnsi="Cambria Math"/>
              </w:rPr>
              <m:t>i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func>
          </m:num>
          <m:den>
            <m:r>
              <w:rPr>
                <w:rFonts w:ascii="Cambria Math" w:hAnsi="Cambria Math"/>
              </w:rPr>
              <m:t>4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11π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 i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11π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6</m:t>
                            </m:r>
                          </m:den>
                        </m:f>
                      </m:e>
                    </m:func>
                  </m:e>
                </m:func>
              </m:e>
            </m:d>
          </m:den>
        </m:f>
      </m:oMath>
    </w:p>
    <w:p w:rsidR="00E02CD3" w:rsidRDefault="00E02CD3" w:rsidP="00BA7F9F">
      <w:pPr>
        <w:pStyle w:val="Podtitul"/>
        <w:rPr>
          <w:rFonts w:eastAsia="Times New Roman"/>
        </w:rPr>
        <w:sectPr w:rsidR="00E02CD3" w:rsidSect="00E02CD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910F8" w:rsidRDefault="001910F8" w:rsidP="001910F8">
      <w:pPr>
        <w:pStyle w:val="Odstavecseseznamem"/>
        <w:numPr>
          <w:ilvl w:val="0"/>
          <w:numId w:val="2"/>
        </w:numPr>
        <w:ind w:hanging="357"/>
        <w:contextualSpacing w:val="0"/>
      </w:pPr>
      <w:r>
        <w:lastRenderedPageBreak/>
        <w:t>Vyjádřete v goniometrickém tvaru</w:t>
      </w:r>
    </w:p>
    <w:p w:rsidR="001910F8" w:rsidRDefault="00002729" w:rsidP="001910F8">
      <w:pPr>
        <w:pStyle w:val="Odstavecseseznamem"/>
        <w:numPr>
          <w:ilvl w:val="1"/>
          <w:numId w:val="2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1-i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1910F8" w:rsidRDefault="00002729" w:rsidP="001910F8">
      <w:pPr>
        <w:pStyle w:val="Odstavecseseznamem"/>
        <w:numPr>
          <w:ilvl w:val="1"/>
          <w:numId w:val="2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1+i</m:t>
            </m:r>
          </m:num>
          <m:den>
            <m:r>
              <w:rPr>
                <w:rFonts w:ascii="Cambria Math" w:hAnsi="Cambria Math"/>
              </w:rPr>
              <m:t>1-i</m:t>
            </m:r>
          </m:den>
        </m:f>
      </m:oMath>
    </w:p>
    <w:p w:rsidR="00D5252B" w:rsidRDefault="00D5252B" w:rsidP="00D5252B">
      <w:pPr>
        <w:pStyle w:val="Odstavecseseznamem"/>
        <w:numPr>
          <w:ilvl w:val="0"/>
          <w:numId w:val="2"/>
        </w:numPr>
      </w:pPr>
      <w:r>
        <w:t>Vypočítejte s využitím goniometrického tvaru komplexního čísla</w:t>
      </w:r>
    </w:p>
    <w:p w:rsidR="00D5252B" w:rsidRDefault="00D5252B" w:rsidP="00D5252B">
      <w:pPr>
        <w:pStyle w:val="Odstavecseseznamem"/>
        <w:numPr>
          <w:ilvl w:val="1"/>
          <w:numId w:val="2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-i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8</m:t>
            </m:r>
          </m:sup>
        </m:sSup>
      </m:oMath>
    </w:p>
    <w:p w:rsidR="00D5252B" w:rsidRDefault="00D5252B" w:rsidP="00D5252B">
      <w:pPr>
        <w:pStyle w:val="Odstavecseseznamem"/>
        <w:numPr>
          <w:ilvl w:val="1"/>
          <w:numId w:val="2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1+i</m:t>
                </m:r>
              </m:e>
            </m:d>
          </m:e>
          <m:sup>
            <m:r>
              <w:rPr>
                <w:rFonts w:ascii="Cambria Math" w:hAnsi="Cambria Math"/>
              </w:rPr>
              <m:t>10</m:t>
            </m:r>
          </m:sup>
        </m:sSup>
      </m:oMath>
    </w:p>
    <w:p w:rsidR="00BA7F9F" w:rsidRDefault="00BA7F9F" w:rsidP="00BA7F9F">
      <w:pPr>
        <w:pStyle w:val="Podtitul"/>
        <w:rPr>
          <w:rFonts w:eastAsia="Times New Roman"/>
        </w:rPr>
      </w:pPr>
      <w:r>
        <w:rPr>
          <w:rFonts w:eastAsia="Times New Roman"/>
        </w:rPr>
        <w:t>Řešení</w:t>
      </w:r>
    </w:p>
    <w:p w:rsidR="00E02CD3" w:rsidRDefault="00E02CD3" w:rsidP="00BA7F9F">
      <w:pPr>
        <w:sectPr w:rsidR="00E02CD3" w:rsidSect="00E02CD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2CD3" w:rsidRDefault="003D7477" w:rsidP="00BA7F9F">
      <w:r>
        <w:lastRenderedPageBreak/>
        <w:t>1)</w:t>
      </w:r>
    </w:p>
    <w:p w:rsidR="003D7477" w:rsidRDefault="003D7477" w:rsidP="00BA7F9F">
      <w:r>
        <w:t xml:space="preserve"> a) </w:t>
      </w:r>
      <m:oMath>
        <m:r>
          <w:rPr>
            <w:rFonts w:ascii="Cambria Math" w:hAnsi="Cambria Math"/>
          </w:rPr>
          <m:t>4+4i</m:t>
        </m:r>
      </m:oMath>
    </w:p>
    <w:p w:rsidR="003D7477" w:rsidRDefault="003D7477" w:rsidP="00BA7F9F">
      <w:r>
        <w:t xml:space="preserve">b)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-5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i</m:t>
        </m:r>
      </m:oMath>
    </w:p>
    <w:p w:rsidR="003D7477" w:rsidRDefault="003D7477" w:rsidP="00BA7F9F">
      <w:r>
        <w:t xml:space="preserve">c) </w:t>
      </w:r>
      <m:oMath>
        <m:r>
          <w:rPr>
            <w:rFonts w:ascii="Cambria Math" w:hAnsi="Cambria Math"/>
          </w:rPr>
          <m:t>-27</m:t>
        </m:r>
      </m:oMath>
    </w:p>
    <w:p w:rsidR="003D7477" w:rsidRDefault="003D7477" w:rsidP="00BA7F9F">
      <w:r>
        <w:t xml:space="preserve">d)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-7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i</m:t>
        </m:r>
      </m:oMath>
    </w:p>
    <w:p w:rsidR="003D7477" w:rsidRDefault="003D7477" w:rsidP="00BA7F9F">
      <w:r>
        <w:lastRenderedPageBreak/>
        <w:t xml:space="preserve">e)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i</m:t>
        </m:r>
      </m:oMath>
    </w:p>
    <w:p w:rsidR="00605FD6" w:rsidRDefault="00605FD6" w:rsidP="00BA7F9F">
      <w:r>
        <w:t>f)</w:t>
      </w:r>
      <m:oMath>
        <m:r>
          <w:rPr>
            <w:rFonts w:ascii="Cambria Math" w:hAnsi="Cambria Math"/>
          </w:rPr>
          <m:t xml:space="preserve">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i</m:t>
        </m:r>
      </m:oMath>
    </w:p>
    <w:p w:rsidR="00605FD6" w:rsidRDefault="00605FD6" w:rsidP="00BA7F9F">
      <w:r>
        <w:t xml:space="preserve">g) </w:t>
      </w:r>
      <m:oMath>
        <m:r>
          <w:rPr>
            <w:rFonts w:ascii="Cambria Math" w:hAnsi="Cambria Math"/>
          </w:rPr>
          <m:t>-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-3i</m:t>
        </m:r>
      </m:oMath>
    </w:p>
    <w:p w:rsidR="003D7477" w:rsidRPr="003D7477" w:rsidRDefault="00605FD6" w:rsidP="00BA7F9F">
      <w:r>
        <w:t xml:space="preserve">h) </w:t>
      </w:r>
      <m:oMath>
        <m:r>
          <w:rPr>
            <w:rFonts w:ascii="Cambria Math" w:hAnsi="Cambria Math"/>
          </w:rPr>
          <m:t>5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-5i</m:t>
        </m:r>
      </m:oMath>
    </w:p>
    <w:p w:rsidR="00E02CD3" w:rsidRDefault="00E02CD3" w:rsidP="00BA7F9F">
      <w:pPr>
        <w:sectPr w:rsidR="00E02CD3" w:rsidSect="00E02CD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D7477" w:rsidRPr="003D7477" w:rsidRDefault="003D7477" w:rsidP="00BA7F9F"/>
    <w:p w:rsidR="00E02CD3" w:rsidRDefault="003D7477" w:rsidP="00BA7F9F">
      <w:r>
        <w:t xml:space="preserve">2) </w:t>
      </w:r>
    </w:p>
    <w:p w:rsidR="00E02CD3" w:rsidRDefault="00E02CD3" w:rsidP="00BA7F9F">
      <w:pPr>
        <w:sectPr w:rsidR="00E02CD3" w:rsidSect="00E02CD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A7F9F" w:rsidRDefault="003D7477" w:rsidP="00BA7F9F">
      <w:r>
        <w:lastRenderedPageBreak/>
        <w:t xml:space="preserve">a) </w:t>
      </w:r>
      <m:oMath>
        <m: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 xml:space="preserve">0+i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 xml:space="preserve"> 0</m:t>
                </m:r>
              </m:e>
            </m:func>
          </m:e>
        </m:d>
      </m:oMath>
    </w:p>
    <w:p w:rsidR="003D7477" w:rsidRDefault="003D7477" w:rsidP="00BA7F9F">
      <w:r>
        <w:t xml:space="preserve">b) </w:t>
      </w:r>
      <m:oMath>
        <m: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π+i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π</m:t>
                    </m:r>
                  </m:e>
                </m:func>
              </m:e>
            </m:func>
          </m:e>
        </m:d>
      </m:oMath>
    </w:p>
    <w:p w:rsidR="003D7477" w:rsidRDefault="003D7477" w:rsidP="00BA7F9F">
      <w:r>
        <w:t xml:space="preserve">c) </w:t>
      </w:r>
      <m:oMath>
        <m: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e>
            </m:func>
          </m:e>
        </m:d>
      </m:oMath>
    </w:p>
    <w:p w:rsidR="003D7477" w:rsidRDefault="003D7477" w:rsidP="00BA7F9F">
      <w:r>
        <w:t xml:space="preserve">d) </w:t>
      </w:r>
      <m:oMath>
        <m:r>
          <w:rPr>
            <w:rFonts w:ascii="Cambria Math" w:hAnsi="Cambria Math"/>
          </w:rPr>
          <m:t>2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</m:e>
            </m:func>
            <m:r>
              <w:rPr>
                <w:rFonts w:ascii="Cambria Math" w:hAnsi="Cambria Math"/>
              </w:rPr>
              <m:t>+ i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</m:e>
            </m:func>
          </m:e>
        </m:d>
      </m:oMath>
    </w:p>
    <w:p w:rsidR="003D7477" w:rsidRDefault="003D7477" w:rsidP="00BA7F9F">
      <w:r>
        <w:lastRenderedPageBreak/>
        <w:t xml:space="preserve">e) </w:t>
      </w:r>
      <m:oMath>
        <m: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func>
            <m:r>
              <w:rPr>
                <w:rFonts w:ascii="Cambria Math" w:hAnsi="Cambria Math"/>
              </w:rPr>
              <m:t>+i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func>
          </m:e>
        </m:d>
      </m:oMath>
    </w:p>
    <w:p w:rsidR="003D7477" w:rsidRDefault="003D7477" w:rsidP="00BA7F9F">
      <w:r>
        <w:t>f)</w:t>
      </w:r>
      <w:r w:rsidR="00605FD6">
        <w:t xml:space="preserve"> </w:t>
      </w:r>
      <m:oMath>
        <m:r>
          <w:rPr>
            <w:rFonts w:ascii="Cambria Math" w:hAnsi="Cambria Math"/>
          </w:rPr>
          <m:t>6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π+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π</m:t>
                    </m:r>
                  </m:e>
                </m:func>
              </m:e>
            </m:func>
          </m:e>
        </m:d>
      </m:oMath>
    </w:p>
    <w:p w:rsidR="00605FD6" w:rsidRDefault="00605FD6" w:rsidP="00BA7F9F">
      <w:r>
        <w:t xml:space="preserve">g) </w:t>
      </w:r>
      <m:oMath>
        <m:r>
          <w:rPr>
            <w:rFonts w:ascii="Cambria Math" w:hAnsi="Cambria Math"/>
          </w:rPr>
          <m:t>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func>
          </m:e>
        </m:d>
      </m:oMath>
    </w:p>
    <w:p w:rsidR="00E02CD3" w:rsidRDefault="00E02CD3" w:rsidP="00BA7F9F"/>
    <w:p w:rsidR="001910F8" w:rsidRDefault="001910F8" w:rsidP="001910F8">
      <w:pPr>
        <w:ind w:left="0" w:firstLine="0"/>
        <w:sectPr w:rsidR="001910F8" w:rsidSect="00E02CD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02CD3" w:rsidRDefault="00605FD6" w:rsidP="00BA7F9F">
      <w:r>
        <w:lastRenderedPageBreak/>
        <w:t>3)</w:t>
      </w:r>
    </w:p>
    <w:p w:rsidR="00E02CD3" w:rsidRDefault="00E02CD3" w:rsidP="00BA7F9F">
      <w:pPr>
        <w:sectPr w:rsidR="00E02CD3" w:rsidSect="00E02CD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05FD6" w:rsidRPr="00301E1A" w:rsidRDefault="00605FD6" w:rsidP="00BA7F9F">
      <w:r>
        <w:lastRenderedPageBreak/>
        <w:t xml:space="preserve"> </w:t>
      </w:r>
      <w:r w:rsidR="00301E1A">
        <w:t xml:space="preserve">a) </w:t>
      </w:r>
      <m:oMath>
        <m:r>
          <w:rPr>
            <w:rFonts w:ascii="Cambria Math" w:hAnsi="Cambria Math"/>
          </w:rPr>
          <m:t>6i</m:t>
        </m:r>
      </m:oMath>
    </w:p>
    <w:p w:rsidR="00301E1A" w:rsidRDefault="00301E1A" w:rsidP="00BA7F9F">
      <w:r>
        <w:t xml:space="preserve">b)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i</m:t>
        </m:r>
      </m:oMath>
    </w:p>
    <w:p w:rsidR="00301E1A" w:rsidRDefault="00301E1A" w:rsidP="00BA7F9F">
      <w:r>
        <w:t xml:space="preserve">c)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-i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301E1A" w:rsidRDefault="00C97ECA" w:rsidP="00BA7F9F">
      <w:r>
        <w:t xml:space="preserve">d)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i</m:t>
        </m:r>
      </m:oMath>
    </w:p>
    <w:p w:rsidR="00C97ECA" w:rsidRDefault="00C97ECA" w:rsidP="00BA7F9F">
      <w:r>
        <w:t xml:space="preserve">e)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i</m:t>
        </m:r>
      </m:oMath>
    </w:p>
    <w:p w:rsidR="00960C69" w:rsidRDefault="00960C69" w:rsidP="00BA7F9F">
      <w:r>
        <w:t xml:space="preserve">f) 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π</m:t>
        </m:r>
      </m:oMath>
    </w:p>
    <w:p w:rsidR="001910F8" w:rsidRDefault="001910F8" w:rsidP="001910F8">
      <w:pPr>
        <w:ind w:left="284"/>
      </w:pPr>
      <w:r>
        <w:t>4)</w:t>
      </w:r>
    </w:p>
    <w:p w:rsidR="001910F8" w:rsidRDefault="001910F8" w:rsidP="001910F8">
      <w:pPr>
        <w:ind w:left="284"/>
      </w:pPr>
      <w:r>
        <w:t xml:space="preserve">a) </w:t>
      </w:r>
      <m:oMath>
        <m:r>
          <w:rPr>
            <w:rFonts w:ascii="Cambria Math" w:hAnsi="Cambria Math"/>
          </w:rPr>
          <m:t>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π+i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π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e>
            </m:func>
          </m:e>
        </m:d>
      </m:oMath>
    </w:p>
    <w:p w:rsidR="007D475D" w:rsidRDefault="007D475D" w:rsidP="001910F8">
      <w:pPr>
        <w:ind w:left="284"/>
      </w:pPr>
      <w:r>
        <w:t xml:space="preserve">b)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+i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e>
            </m:func>
          </m:e>
        </m:d>
      </m:oMath>
    </w:p>
    <w:p w:rsidR="001A6DFE" w:rsidRDefault="001A6DFE" w:rsidP="001910F8">
      <w:pPr>
        <w:ind w:left="284"/>
      </w:pPr>
      <w:r>
        <w:t>5)</w:t>
      </w:r>
    </w:p>
    <w:p w:rsidR="001A6DFE" w:rsidRDefault="001A6DFE" w:rsidP="001910F8">
      <w:pPr>
        <w:ind w:left="284"/>
      </w:pPr>
      <w:r>
        <w:t xml:space="preserve">a)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i</m:t>
        </m:r>
      </m:oMath>
      <w:r>
        <w:t xml:space="preserve">;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π+i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</m:e>
            </m:func>
          </m:e>
        </m:func>
      </m:oMath>
    </w:p>
    <w:p w:rsidR="001A6DFE" w:rsidRPr="00301E1A" w:rsidRDefault="001A6DFE" w:rsidP="001A6DFE">
      <w:pPr>
        <w:ind w:left="284"/>
      </w:pPr>
      <w:r>
        <w:t xml:space="preserve">b) </w:t>
      </w:r>
      <m:oMath>
        <m:r>
          <w:rPr>
            <w:rFonts w:ascii="Cambria Math" w:hAnsi="Cambria Math"/>
          </w:rPr>
          <m:t>32i</m:t>
        </m:r>
      </m:oMath>
      <w:r>
        <w:t xml:space="preserve">; </w:t>
      </w:r>
      <m:oMath>
        <m:r>
          <w:rPr>
            <w:rFonts w:ascii="Cambria Math" w:hAnsi="Cambria Math"/>
          </w:rPr>
          <m:t>32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+i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e>
            </m:func>
          </m:e>
        </m:d>
      </m:oMath>
    </w:p>
    <w:sectPr w:rsidR="001A6DFE" w:rsidRPr="00301E1A" w:rsidSect="00E02CD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2D9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38D2935"/>
    <w:multiLevelType w:val="hybridMultilevel"/>
    <w:tmpl w:val="0B00551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C4343BC"/>
    <w:multiLevelType w:val="hybridMultilevel"/>
    <w:tmpl w:val="93EC308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20A5F58"/>
    <w:multiLevelType w:val="hybridMultilevel"/>
    <w:tmpl w:val="004A78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3F5DE8"/>
    <w:multiLevelType w:val="hybridMultilevel"/>
    <w:tmpl w:val="C4C4447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00EE3"/>
    <w:rsid w:val="00002729"/>
    <w:rsid w:val="000E35BC"/>
    <w:rsid w:val="0012664E"/>
    <w:rsid w:val="001910F8"/>
    <w:rsid w:val="00193C5F"/>
    <w:rsid w:val="001A6DFE"/>
    <w:rsid w:val="001B3E47"/>
    <w:rsid w:val="001F5864"/>
    <w:rsid w:val="00256178"/>
    <w:rsid w:val="002667FC"/>
    <w:rsid w:val="00282322"/>
    <w:rsid w:val="00301E1A"/>
    <w:rsid w:val="00367248"/>
    <w:rsid w:val="003D7477"/>
    <w:rsid w:val="005C0A6A"/>
    <w:rsid w:val="00605FD6"/>
    <w:rsid w:val="00677676"/>
    <w:rsid w:val="00741F86"/>
    <w:rsid w:val="007D475D"/>
    <w:rsid w:val="00801015"/>
    <w:rsid w:val="008153C8"/>
    <w:rsid w:val="008B633C"/>
    <w:rsid w:val="00960C69"/>
    <w:rsid w:val="00A01A40"/>
    <w:rsid w:val="00A2153A"/>
    <w:rsid w:val="00A85AB4"/>
    <w:rsid w:val="00B00EE3"/>
    <w:rsid w:val="00BA7F9F"/>
    <w:rsid w:val="00BC1F66"/>
    <w:rsid w:val="00BF770D"/>
    <w:rsid w:val="00C40E46"/>
    <w:rsid w:val="00C97ECA"/>
    <w:rsid w:val="00CA59BB"/>
    <w:rsid w:val="00CE6E04"/>
    <w:rsid w:val="00CF348B"/>
    <w:rsid w:val="00D5252B"/>
    <w:rsid w:val="00DF2488"/>
    <w:rsid w:val="00E02CD3"/>
    <w:rsid w:val="00E2766B"/>
    <w:rsid w:val="00E90964"/>
    <w:rsid w:val="00F519BB"/>
    <w:rsid w:val="00F81BF5"/>
    <w:rsid w:val="00F92E72"/>
    <w:rsid w:val="00FC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120"/>
        <w:ind w:left="568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53A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215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215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215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BA7F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215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53A"/>
  </w:style>
  <w:style w:type="character" w:customStyle="1" w:styleId="Nadpis1Char">
    <w:name w:val="Nadpis 1 Char"/>
    <w:basedOn w:val="Standardnpsmoodstavce"/>
    <w:link w:val="Nadpis1"/>
    <w:rsid w:val="00A2153A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A2153A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A2153A"/>
    <w:rPr>
      <w:rFonts w:ascii="Arial" w:hAnsi="Arial" w:cs="Arial"/>
      <w:b/>
      <w:bCs/>
      <w:sz w:val="26"/>
      <w:szCs w:val="26"/>
    </w:rPr>
  </w:style>
  <w:style w:type="paragraph" w:styleId="Titulek">
    <w:name w:val="caption"/>
    <w:basedOn w:val="Normln"/>
    <w:next w:val="Normln"/>
    <w:qFormat/>
    <w:rsid w:val="00A2153A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E35B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153C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3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3C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BA7F9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BA7F9F"/>
    <w:pPr>
      <w:numPr>
        <w:ilvl w:val="1"/>
      </w:numPr>
      <w:ind w:left="568" w:hanging="284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BA7F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Kratochvílová</dc:creator>
  <cp:lastModifiedBy>Eva</cp:lastModifiedBy>
  <cp:revision>3</cp:revision>
  <dcterms:created xsi:type="dcterms:W3CDTF">2010-11-20T18:27:00Z</dcterms:created>
  <dcterms:modified xsi:type="dcterms:W3CDTF">2010-11-20T18:52:00Z</dcterms:modified>
</cp:coreProperties>
</file>